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bookmarkStart w:id="0" w:name="_GoBack"/>
      <w:bookmarkEnd w:id="0"/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5D6F72" w:rsidRDefault="00BB000C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NEW </w:t>
      </w:r>
      <w:r w:rsidR="00967D28" w:rsidRPr="00807682">
        <w:rPr>
          <w:rFonts w:cstheme="minorHAnsi"/>
          <w:color w:val="000000"/>
          <w:sz w:val="24"/>
        </w:rPr>
        <w:t xml:space="preserve">DEVELOPMENT PLAN TO BE CONSIDERED BY THE </w:t>
      </w:r>
    </w:p>
    <w:p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MONTGOMERY COUNTY</w:t>
      </w:r>
      <w:r w:rsidR="005D6F72">
        <w:rPr>
          <w:rFonts w:cstheme="minorHAnsi"/>
          <w:color w:val="000000"/>
          <w:sz w:val="24"/>
        </w:rPr>
        <w:t xml:space="preserve"> </w:t>
      </w:r>
      <w:r w:rsidRPr="00807682">
        <w:rPr>
          <w:rFonts w:cstheme="minorHAnsi"/>
          <w:color w:val="000000"/>
          <w:sz w:val="24"/>
        </w:rPr>
        <w:t>PLANNING BOARD</w:t>
      </w:r>
      <w:r w:rsidR="00BB000C">
        <w:rPr>
          <w:rFonts w:cstheme="minorHAnsi"/>
          <w:color w:val="000000"/>
          <w:sz w:val="24"/>
        </w:rPr>
        <w:t xml:space="preserve"> AT A PUBLIC HEARING</w:t>
      </w:r>
    </w:p>
    <w:p w:rsidR="008915BD" w:rsidRPr="00967D28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135F07" w:rsidRDefault="00135F07" w:rsidP="00807682">
      <w:pPr>
        <w:spacing w:after="0"/>
        <w:rPr>
          <w:sz w:val="12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695E88" w:rsidRPr="00967D28" w:rsidTr="00937D1E">
        <w:trPr>
          <w:trHeight w:val="360"/>
          <w:jc w:val="center"/>
        </w:trPr>
        <w:tc>
          <w:tcPr>
            <w:tcW w:w="2232" w:type="dxa"/>
            <w:vAlign w:val="bottom"/>
          </w:tcPr>
          <w:p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695E88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695E88" w:rsidRPr="00967D28" w:rsidRDefault="00695E88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695E88" w:rsidRPr="00967D28" w:rsidTr="00695E88">
        <w:trPr>
          <w:jc w:val="center"/>
        </w:trPr>
        <w:tc>
          <w:tcPr>
            <w:tcW w:w="2232" w:type="dxa"/>
            <w:vMerge w:val="restart"/>
            <w:vAlign w:val="bottom"/>
          </w:tcPr>
          <w:p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695E88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695E88" w:rsidRPr="00967D28" w:rsidRDefault="00937D1E" w:rsidP="00695E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20"/>
              </w:rPr>
              <w:t>Sketch,</w:t>
            </w:r>
            <w:r w:rsidR="00566B5C"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 Project,</w:t>
            </w:r>
            <w:r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 </w:t>
            </w:r>
            <w:r w:rsidR="00695E88" w:rsidRPr="00D42C53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Preliminary, or Site Plan</w:t>
            </w:r>
            <w:r w:rsidR="000D34AB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; optional for Pre-Preliminary and Admin Sub</w:t>
            </w:r>
          </w:p>
        </w:tc>
      </w:tr>
      <w:tr w:rsidR="00695E88" w:rsidRPr="00967D28" w:rsidTr="00937D1E">
        <w:trPr>
          <w:trHeight w:val="504"/>
          <w:jc w:val="center"/>
        </w:trPr>
        <w:tc>
          <w:tcPr>
            <w:tcW w:w="2232" w:type="dxa"/>
            <w:vMerge/>
            <w:vAlign w:val="bottom"/>
          </w:tcPr>
          <w:p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695E88" w:rsidRPr="00967D28" w:rsidRDefault="00695E88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937D1E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937D1E" w:rsidRPr="00695E88" w:rsidRDefault="00937D1E" w:rsidP="00840C2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Pr="00695E88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D1E" w:rsidRPr="00967D28" w:rsidRDefault="00937D1E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Current Zon</w:t>
            </w:r>
            <w:r w:rsidR="00695E88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 xml:space="preserve">Number of Proposed Lots/Area </w:t>
            </w:r>
            <w:r w:rsidR="00695E88" w:rsidRPr="00695E88">
              <w:rPr>
                <w:rFonts w:cstheme="minorHAnsi"/>
                <w:b/>
                <w:color w:val="000000"/>
              </w:rPr>
              <w:t>and Use(s)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54051" w:rsidRPr="00967D28" w:rsidTr="00730F9D">
        <w:trPr>
          <w:trHeight w:val="98"/>
          <w:jc w:val="center"/>
        </w:trPr>
        <w:tc>
          <w:tcPr>
            <w:tcW w:w="2232" w:type="dxa"/>
            <w:vAlign w:val="bottom"/>
          </w:tcPr>
          <w:p w:rsidR="00154051" w:rsidRPr="00695E88" w:rsidRDefault="00154051" w:rsidP="0015405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54051" w:rsidRPr="00967D28" w:rsidRDefault="00154051" w:rsidP="0015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30F9D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(</w:t>
            </w:r>
            <w:r w:rsidR="000D34AB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Actual mailing date; t</w:t>
            </w:r>
            <w:r w:rsidRPr="00730F9D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o be filled out after the application acceptance)</w:t>
            </w:r>
          </w:p>
        </w:tc>
      </w:tr>
    </w:tbl>
    <w:p w:rsidR="00695E88" w:rsidRDefault="00695E88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</w:p>
    <w:p w:rsidR="00695E88" w:rsidRPr="001D360A" w:rsidRDefault="00695E88" w:rsidP="00695E88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</w:t>
      </w:r>
      <w:r w:rsidR="000D34AB">
        <w:rPr>
          <w:rFonts w:cstheme="minorHAnsi"/>
          <w:color w:val="000000"/>
          <w:spacing w:val="-2"/>
          <w:szCs w:val="20"/>
        </w:rPr>
        <w:t xml:space="preserve">administrative </w:t>
      </w:r>
      <w:r w:rsidRPr="00DE7904">
        <w:rPr>
          <w:rFonts w:cstheme="minorHAnsi"/>
          <w:color w:val="000000"/>
          <w:spacing w:val="-2"/>
          <w:szCs w:val="20"/>
        </w:rPr>
        <w:t xml:space="preserve">procedures outlined </w:t>
      </w:r>
      <w:bookmarkStart w:id="1" w:name="_Hlk481321080"/>
      <w:r w:rsidR="000D34AB">
        <w:rPr>
          <w:rFonts w:cstheme="minorHAnsi"/>
          <w:color w:val="000000"/>
          <w:spacing w:val="-2"/>
          <w:szCs w:val="20"/>
        </w:rPr>
        <w:t xml:space="preserve">by the </w:t>
      </w:r>
      <w:bookmarkStart w:id="2" w:name="_Hlk481323929"/>
      <w:r w:rsidR="000D34AB">
        <w:rPr>
          <w:rFonts w:cstheme="minorHAnsi"/>
          <w:color w:val="000000"/>
          <w:spacing w:val="-2"/>
          <w:szCs w:val="20"/>
        </w:rPr>
        <w:t>regulations for Chapter 50</w:t>
      </w:r>
      <w:r w:rsidR="000C0841">
        <w:rPr>
          <w:rFonts w:cstheme="minorHAnsi"/>
          <w:color w:val="000000"/>
          <w:spacing w:val="-2"/>
          <w:szCs w:val="20"/>
        </w:rPr>
        <w:t xml:space="preserve"> and 59</w:t>
      </w:r>
      <w:r w:rsidR="000D34AB">
        <w:rPr>
          <w:rFonts w:cstheme="minorHAnsi"/>
          <w:color w:val="000000"/>
          <w:spacing w:val="-2"/>
          <w:szCs w:val="20"/>
        </w:rPr>
        <w:t xml:space="preserve"> at</w:t>
      </w:r>
      <w:r w:rsidRPr="00DE7904">
        <w:rPr>
          <w:rFonts w:cstheme="minorHAnsi"/>
          <w:color w:val="000000"/>
          <w:spacing w:val="-2"/>
          <w:szCs w:val="20"/>
        </w:rPr>
        <w:t xml:space="preserve"> </w:t>
      </w:r>
      <w:r w:rsidR="000D34AB">
        <w:rPr>
          <w:rFonts w:cstheme="minorHAnsi"/>
          <w:color w:val="000000"/>
          <w:spacing w:val="-2"/>
          <w:szCs w:val="20"/>
        </w:rPr>
        <w:t>COMCOR 50</w:t>
      </w:r>
      <w:r w:rsidR="000C0841">
        <w:rPr>
          <w:rFonts w:cstheme="minorHAnsi"/>
          <w:color w:val="000000"/>
          <w:spacing w:val="-2"/>
          <w:szCs w:val="20"/>
        </w:rPr>
        <w:t>/59</w:t>
      </w:r>
      <w:r w:rsidR="000D34AB">
        <w:rPr>
          <w:rFonts w:cstheme="minorHAnsi"/>
          <w:color w:val="000000"/>
          <w:spacing w:val="-2"/>
          <w:szCs w:val="20"/>
        </w:rPr>
        <w:t>.00.01</w:t>
      </w:r>
      <w:bookmarkEnd w:id="1"/>
      <w:bookmarkEnd w:id="2"/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865C7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865C7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865C70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865C70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865C70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865C70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  <w:r w:rsidR="00B7543B">
        <w:rPr>
          <w:rFonts w:cstheme="minorHAnsi"/>
          <w:color w:val="000000"/>
          <w:szCs w:val="20"/>
        </w:rPr>
        <w:t xml:space="preserve"> 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bookmarkStart w:id="3" w:name="_Hlk481324013"/>
      <w:r w:rsidRPr="00967D28">
        <w:rPr>
          <w:rFonts w:cstheme="minorHAnsi"/>
          <w:color w:val="000000"/>
          <w:szCs w:val="20"/>
        </w:rPr>
        <w:t>The Montgomery County Planning Board will also hold a public hearing on the above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referenced plan application to obtain public comment. </w:t>
      </w:r>
      <w:r w:rsidR="001745F4">
        <w:rPr>
          <w:rFonts w:cstheme="minorHAnsi"/>
          <w:color w:val="000000"/>
          <w:szCs w:val="20"/>
        </w:rPr>
        <w:t>The tentative date for this hearing is ______________; however, please note that this may change.</w:t>
      </w:r>
      <w:bookmarkEnd w:id="3"/>
      <w:r w:rsidR="001745F4">
        <w:rPr>
          <w:rFonts w:cstheme="minorHAnsi"/>
          <w:color w:val="000000"/>
          <w:szCs w:val="20"/>
        </w:rPr>
        <w:t xml:space="preserve">  </w:t>
      </w:r>
      <w:bookmarkStart w:id="4" w:name="_Hlk481321646"/>
      <w:r w:rsidRPr="00967D28">
        <w:rPr>
          <w:rFonts w:cstheme="minorHAnsi"/>
          <w:color w:val="000000"/>
          <w:szCs w:val="20"/>
        </w:rPr>
        <w:t>Written notification of the</w:t>
      </w:r>
      <w:r w:rsidR="001745F4">
        <w:rPr>
          <w:rFonts w:cstheme="minorHAnsi"/>
          <w:color w:val="000000"/>
          <w:szCs w:val="20"/>
        </w:rPr>
        <w:t xml:space="preserve"> actual</w:t>
      </w:r>
      <w:r w:rsidRPr="00967D28">
        <w:rPr>
          <w:rFonts w:cstheme="minorHAnsi"/>
          <w:color w:val="000000"/>
          <w:szCs w:val="20"/>
        </w:rPr>
        <w:t xml:space="preserve">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will be sent to you no later than ten days before the hearing</w:t>
      </w:r>
      <w:bookmarkEnd w:id="4"/>
      <w:r w:rsidRPr="00967D28">
        <w:rPr>
          <w:rFonts w:cstheme="minorHAnsi"/>
          <w:color w:val="000000"/>
          <w:szCs w:val="20"/>
        </w:rPr>
        <w:t>.</w:t>
      </w:r>
    </w:p>
    <w:p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865C70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ED" w:rsidRDefault="00DD26ED" w:rsidP="00135F07">
      <w:pPr>
        <w:spacing w:after="0" w:line="240" w:lineRule="auto"/>
      </w:pPr>
      <w:r>
        <w:separator/>
      </w:r>
    </w:p>
  </w:endnote>
  <w:endnote w:type="continuationSeparator" w:id="0">
    <w:p w:rsidR="00DD26ED" w:rsidRDefault="00DD26ED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ED" w:rsidRDefault="00DD26ED" w:rsidP="00135F07">
      <w:pPr>
        <w:spacing w:after="0" w:line="240" w:lineRule="auto"/>
      </w:pPr>
      <w:r>
        <w:separator/>
      </w:r>
    </w:p>
  </w:footnote>
  <w:footnote w:type="continuationSeparator" w:id="0">
    <w:p w:rsidR="00DD26ED" w:rsidRDefault="00DD26ED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C0841"/>
    <w:rsid w:val="000D34AB"/>
    <w:rsid w:val="00135F07"/>
    <w:rsid w:val="00154051"/>
    <w:rsid w:val="001745F4"/>
    <w:rsid w:val="00356831"/>
    <w:rsid w:val="003F529C"/>
    <w:rsid w:val="004A72CB"/>
    <w:rsid w:val="00516192"/>
    <w:rsid w:val="00566B5C"/>
    <w:rsid w:val="005A103D"/>
    <w:rsid w:val="005D6F72"/>
    <w:rsid w:val="00695E88"/>
    <w:rsid w:val="00730F9D"/>
    <w:rsid w:val="00807682"/>
    <w:rsid w:val="00865C70"/>
    <w:rsid w:val="00890AC4"/>
    <w:rsid w:val="008915BD"/>
    <w:rsid w:val="00937D1E"/>
    <w:rsid w:val="009628DE"/>
    <w:rsid w:val="00967D28"/>
    <w:rsid w:val="009E4B7C"/>
    <w:rsid w:val="00A5013E"/>
    <w:rsid w:val="00B7543B"/>
    <w:rsid w:val="00B9183C"/>
    <w:rsid w:val="00BB000C"/>
    <w:rsid w:val="00BD5FC7"/>
    <w:rsid w:val="00C45AAB"/>
    <w:rsid w:val="00CA22A2"/>
    <w:rsid w:val="00D42C53"/>
    <w:rsid w:val="00D86E20"/>
    <w:rsid w:val="00DD26ED"/>
    <w:rsid w:val="00DE7904"/>
    <w:rsid w:val="00E46D9E"/>
    <w:rsid w:val="00EA0A31"/>
    <w:rsid w:val="00EA378F"/>
    <w:rsid w:val="00ED7704"/>
    <w:rsid w:val="00E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431F1-2E90-41CF-99D7-9DF572B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DA10-C3DA-4BFD-B718-3EE68C97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gruswitz</dc:creator>
  <cp:lastModifiedBy>Smith, Parker</cp:lastModifiedBy>
  <cp:revision>2</cp:revision>
  <dcterms:created xsi:type="dcterms:W3CDTF">2017-09-06T20:54:00Z</dcterms:created>
  <dcterms:modified xsi:type="dcterms:W3CDTF">2017-09-06T20:54:00Z</dcterms:modified>
</cp:coreProperties>
</file>